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CA0B" w14:textId="619A1082" w:rsidR="004627A9" w:rsidRDefault="00C31E6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</w:t>
      </w:r>
      <w:r w:rsidR="004627A9" w:rsidRPr="004627A9">
        <w:rPr>
          <w:b/>
          <w:bCs/>
          <w:sz w:val="28"/>
          <w:szCs w:val="28"/>
        </w:rPr>
        <w:t>opis projektu:</w:t>
      </w:r>
    </w:p>
    <w:p w14:paraId="69932C4F" w14:textId="3C44A0E7" w:rsidR="004627A9" w:rsidRPr="00C31E6D" w:rsidRDefault="004627A9" w:rsidP="00C31E6D">
      <w:pPr>
        <w:rPr>
          <w:sz w:val="24"/>
          <w:szCs w:val="24"/>
        </w:rPr>
      </w:pPr>
      <w:r w:rsidRPr="004627A9">
        <w:rPr>
          <w:b/>
          <w:bCs/>
          <w:sz w:val="24"/>
          <w:szCs w:val="24"/>
        </w:rPr>
        <w:t>Jan Amos</w:t>
      </w:r>
      <w:r w:rsidR="00C31E6D">
        <w:rPr>
          <w:b/>
          <w:bCs/>
          <w:sz w:val="24"/>
          <w:szCs w:val="24"/>
        </w:rPr>
        <w:t xml:space="preserve"> </w:t>
      </w:r>
      <w:proofErr w:type="gramStart"/>
      <w:r w:rsidR="00C31E6D">
        <w:rPr>
          <w:b/>
          <w:bCs/>
          <w:sz w:val="24"/>
          <w:szCs w:val="24"/>
        </w:rPr>
        <w:t xml:space="preserve">Komenský </w:t>
      </w:r>
      <w:r w:rsidRPr="004627A9">
        <w:rPr>
          <w:b/>
          <w:bCs/>
          <w:sz w:val="24"/>
          <w:szCs w:val="24"/>
        </w:rPr>
        <w:t xml:space="preserve"> </w:t>
      </w:r>
      <w:r w:rsidR="00C31E6D">
        <w:rPr>
          <w:b/>
          <w:bCs/>
          <w:sz w:val="24"/>
          <w:szCs w:val="24"/>
        </w:rPr>
        <w:t xml:space="preserve"> „</w:t>
      </w:r>
      <w:r w:rsidRPr="004627A9">
        <w:rPr>
          <w:b/>
          <w:bCs/>
          <w:sz w:val="24"/>
          <w:szCs w:val="24"/>
        </w:rPr>
        <w:t xml:space="preserve"> Jako</w:t>
      </w:r>
      <w:proofErr w:type="gramEnd"/>
      <w:r w:rsidRPr="004627A9">
        <w:rPr>
          <w:b/>
          <w:bCs/>
          <w:sz w:val="24"/>
          <w:szCs w:val="24"/>
        </w:rPr>
        <w:t xml:space="preserve"> letní sníh</w:t>
      </w:r>
      <w:r w:rsidR="00C31E6D">
        <w:rPr>
          <w:b/>
          <w:bCs/>
          <w:sz w:val="24"/>
          <w:szCs w:val="24"/>
        </w:rPr>
        <w:t>“</w:t>
      </w:r>
      <w:r w:rsidRPr="004627A9">
        <w:t xml:space="preserve"> hraný historický dokumentární film, odborně označovaný jako </w:t>
      </w:r>
      <w:r w:rsidRPr="00C31E6D">
        <w:t>dokudrama</w:t>
      </w:r>
      <w:r w:rsidR="00C31E6D" w:rsidRPr="00C31E6D">
        <w:t xml:space="preserve"> vzniká v</w:t>
      </w:r>
      <w:r w:rsidR="00C31E6D">
        <w:t> </w:t>
      </w:r>
      <w:r w:rsidR="00C31E6D" w:rsidRPr="00C31E6D">
        <w:t>koprodukc</w:t>
      </w:r>
      <w:r w:rsidR="00C31E6D">
        <w:t xml:space="preserve">i </w:t>
      </w:r>
      <w:r w:rsidR="00C31E6D" w:rsidRPr="00C31E6D">
        <w:t>Vistafilm s.r.o. a ČT Brno.</w:t>
      </w:r>
    </w:p>
    <w:p w14:paraId="02450221" w14:textId="63C24E32" w:rsidR="004627A9" w:rsidRDefault="004627A9" w:rsidP="00250D70">
      <w:pPr>
        <w:pStyle w:val="Bezmezer"/>
      </w:pPr>
      <w:r w:rsidRPr="00250D70">
        <w:rPr>
          <w:b/>
          <w:bCs/>
        </w:rPr>
        <w:t xml:space="preserve">Celková </w:t>
      </w:r>
      <w:proofErr w:type="gramStart"/>
      <w:r w:rsidRPr="00250D70">
        <w:rPr>
          <w:b/>
          <w:bCs/>
        </w:rPr>
        <w:t>stopáž</w:t>
      </w:r>
      <w:r w:rsidRPr="004627A9">
        <w:t xml:space="preserve">: </w:t>
      </w:r>
      <w:r w:rsidR="001E7733">
        <w:t xml:space="preserve"> cca</w:t>
      </w:r>
      <w:proofErr w:type="gramEnd"/>
      <w:r w:rsidR="001E7733">
        <w:t xml:space="preserve"> </w:t>
      </w:r>
      <w:r w:rsidRPr="004627A9">
        <w:t>8</w:t>
      </w:r>
      <w:r w:rsidR="001E7733">
        <w:t>1</w:t>
      </w:r>
      <w:r w:rsidRPr="004627A9">
        <w:t xml:space="preserve"> minut</w:t>
      </w:r>
    </w:p>
    <w:p w14:paraId="482124BB" w14:textId="6FC0A1C7" w:rsidR="004627A9" w:rsidRDefault="004627A9" w:rsidP="00250D70">
      <w:pPr>
        <w:pStyle w:val="Bezmezer"/>
      </w:pPr>
      <w:r w:rsidRPr="00250D70">
        <w:rPr>
          <w:b/>
          <w:bCs/>
        </w:rPr>
        <w:t>Počet natáčecích dní</w:t>
      </w:r>
      <w:r>
        <w:t xml:space="preserve"> </w:t>
      </w:r>
      <w:r w:rsidRPr="00E50342">
        <w:rPr>
          <w:b/>
          <w:bCs/>
        </w:rPr>
        <w:t xml:space="preserve">celkem </w:t>
      </w:r>
      <w:r w:rsidR="00E50342" w:rsidRPr="00E50342">
        <w:rPr>
          <w:b/>
          <w:bCs/>
        </w:rPr>
        <w:t xml:space="preserve">je </w:t>
      </w:r>
      <w:r w:rsidR="00A855E3" w:rsidRPr="00E50342">
        <w:rPr>
          <w:b/>
          <w:bCs/>
        </w:rPr>
        <w:t>30</w:t>
      </w:r>
      <w:r w:rsidR="00E50342" w:rsidRPr="00E50342">
        <w:rPr>
          <w:b/>
          <w:bCs/>
        </w:rPr>
        <w:t>:</w:t>
      </w:r>
      <w:r>
        <w:t xml:space="preserve"> z toho </w:t>
      </w:r>
      <w:r w:rsidR="00A855E3">
        <w:t xml:space="preserve">hraných </w:t>
      </w:r>
      <w:r>
        <w:t xml:space="preserve">20 </w:t>
      </w:r>
      <w:r w:rsidR="00A855E3">
        <w:t xml:space="preserve">ND </w:t>
      </w:r>
      <w:r>
        <w:t>ve Zlínském kraji</w:t>
      </w:r>
      <w:r w:rsidR="00A855E3">
        <w:t xml:space="preserve"> a 10 ND -ilustračních záběrů</w:t>
      </w:r>
      <w:r w:rsidR="001E7733">
        <w:t xml:space="preserve"> po stopách Komenského v </w:t>
      </w:r>
      <w:proofErr w:type="gramStart"/>
      <w:r w:rsidR="001E7733">
        <w:t xml:space="preserve">zahraničí </w:t>
      </w:r>
      <w:r w:rsidR="00A855E3">
        <w:t xml:space="preserve"> (Morava</w:t>
      </w:r>
      <w:proofErr w:type="gramEnd"/>
      <w:r w:rsidR="00A855E3">
        <w:t>, Švédsko, Polsko</w:t>
      </w:r>
      <w:r w:rsidR="001E7733">
        <w:t>, Anglie</w:t>
      </w:r>
      <w:r w:rsidR="00A855E3">
        <w:t>).</w:t>
      </w:r>
    </w:p>
    <w:p w14:paraId="3A8AFEF0" w14:textId="77777777" w:rsidR="00250D70" w:rsidRDefault="00250D70" w:rsidP="00250D70">
      <w:pPr>
        <w:pStyle w:val="Bezmezer"/>
      </w:pPr>
    </w:p>
    <w:p w14:paraId="01631156" w14:textId="1248C60E" w:rsidR="000F789F" w:rsidRDefault="004627A9" w:rsidP="00250D70">
      <w:pPr>
        <w:pStyle w:val="Bezmezer"/>
      </w:pPr>
      <w:r w:rsidRPr="00250D70">
        <w:rPr>
          <w:b/>
          <w:bCs/>
        </w:rPr>
        <w:t>Lokace</w:t>
      </w:r>
      <w:r w:rsidR="000F789F" w:rsidRPr="00250D70">
        <w:rPr>
          <w:b/>
          <w:bCs/>
        </w:rPr>
        <w:t xml:space="preserve"> </w:t>
      </w:r>
      <w:r w:rsidR="00250D70" w:rsidRPr="00250D70">
        <w:rPr>
          <w:b/>
          <w:bCs/>
        </w:rPr>
        <w:t xml:space="preserve">natáčení </w:t>
      </w:r>
      <w:r w:rsidR="000F789F" w:rsidRPr="00250D70">
        <w:rPr>
          <w:b/>
          <w:bCs/>
        </w:rPr>
        <w:t>ve Zlínském kraji</w:t>
      </w:r>
      <w:r w:rsidR="00250D70">
        <w:t xml:space="preserve">: </w:t>
      </w:r>
      <w:r w:rsidR="00C31E6D">
        <w:t xml:space="preserve">předpoklad - </w:t>
      </w:r>
      <w:r>
        <w:t xml:space="preserve">hrad Buchlov, </w:t>
      </w:r>
      <w:r w:rsidR="000F789F">
        <w:t>skanzen v</w:t>
      </w:r>
      <w:r w:rsidR="00C31E6D">
        <w:t> </w:t>
      </w:r>
      <w:r w:rsidR="000F789F">
        <w:t>Rymicích</w:t>
      </w:r>
      <w:r w:rsidR="00C31E6D">
        <w:t>,</w:t>
      </w:r>
      <w:r w:rsidR="000F789F">
        <w:t xml:space="preserve"> v Rožnově pod Radhoštěm, </w:t>
      </w:r>
      <w:r w:rsidR="00C31E6D">
        <w:t xml:space="preserve">na Kurovické tvrzi, ve studiu ČT Brno </w:t>
      </w:r>
      <w:r w:rsidR="001E7733">
        <w:t>(</w:t>
      </w:r>
      <w:r w:rsidR="00C31E6D">
        <w:t>amsterodamský byt Komenských),</w:t>
      </w:r>
      <w:r w:rsidR="000F789F">
        <w:t xml:space="preserve"> ve Zlíně na půdě Střední </w:t>
      </w:r>
      <w:r w:rsidR="00C31E6D">
        <w:t xml:space="preserve">soukromé </w:t>
      </w:r>
      <w:r w:rsidR="000F789F">
        <w:t>film</w:t>
      </w:r>
      <w:r w:rsidR="00250D70">
        <w:t>ové</w:t>
      </w:r>
      <w:r w:rsidR="000F789F">
        <w:t xml:space="preserve"> školy</w:t>
      </w:r>
      <w:r w:rsidR="00250D70">
        <w:t>.</w:t>
      </w:r>
    </w:p>
    <w:p w14:paraId="509CC30B" w14:textId="77777777" w:rsidR="00250D70" w:rsidRDefault="00250D70" w:rsidP="00250D70">
      <w:pPr>
        <w:pStyle w:val="Bezmezer"/>
      </w:pPr>
    </w:p>
    <w:p w14:paraId="28F35CAF" w14:textId="77777777" w:rsidR="00250D70" w:rsidRDefault="00250D70" w:rsidP="00250D70">
      <w:pPr>
        <w:pStyle w:val="Bezmezer"/>
      </w:pPr>
      <w:r w:rsidRPr="00250D70">
        <w:rPr>
          <w:b/>
          <w:bCs/>
        </w:rPr>
        <w:t>Cílová skupina:</w:t>
      </w:r>
      <w:r>
        <w:t xml:space="preserve"> mladá generace 15-35 let ale současně všichni, kdo se zajímají o historii českého a moravského národa.</w:t>
      </w:r>
    </w:p>
    <w:p w14:paraId="1B3762CB" w14:textId="77777777" w:rsidR="00250D70" w:rsidRDefault="00250D70" w:rsidP="00250D70">
      <w:pPr>
        <w:pStyle w:val="Bezmezer"/>
      </w:pPr>
    </w:p>
    <w:p w14:paraId="4A4BDB37" w14:textId="576E2DCB" w:rsidR="00250D70" w:rsidRPr="001E7733" w:rsidRDefault="001E7733" w:rsidP="00250D70">
      <w:pPr>
        <w:pStyle w:val="Bezmezer"/>
        <w:rPr>
          <w:b/>
          <w:bCs/>
        </w:rPr>
      </w:pPr>
      <w:r>
        <w:rPr>
          <w:b/>
          <w:u w:val="single"/>
        </w:rPr>
        <w:t>H</w:t>
      </w:r>
      <w:r w:rsidR="00250D70" w:rsidRPr="007F411D">
        <w:rPr>
          <w:b/>
          <w:u w:val="single"/>
        </w:rPr>
        <w:t xml:space="preserve">lavní postavy a </w:t>
      </w:r>
      <w:r w:rsidR="00250D70" w:rsidRPr="00C0324F">
        <w:rPr>
          <w:b/>
          <w:u w:val="single"/>
        </w:rPr>
        <w:t>obsazení</w:t>
      </w:r>
      <w:r w:rsidR="00250D70" w:rsidRPr="00C0324F">
        <w:rPr>
          <w:u w:val="single"/>
        </w:rPr>
        <w:t>:</w:t>
      </w:r>
    </w:p>
    <w:p w14:paraId="4CC2EBE0" w14:textId="03E8283C" w:rsidR="00250D70" w:rsidRPr="00250D70" w:rsidRDefault="00250D70" w:rsidP="00250D70">
      <w:pPr>
        <w:pStyle w:val="Bezmezer"/>
      </w:pPr>
      <w:r w:rsidRPr="00250D70">
        <w:t xml:space="preserve">Jan A. </w:t>
      </w:r>
      <w:proofErr w:type="gramStart"/>
      <w:r w:rsidRPr="00250D70">
        <w:t>Komenský  – David</w:t>
      </w:r>
      <w:proofErr w:type="gramEnd"/>
      <w:r w:rsidRPr="00250D70">
        <w:t xml:space="preserve"> Švehlík </w:t>
      </w:r>
    </w:p>
    <w:p w14:paraId="6CDFDE98" w14:textId="77777777" w:rsidR="00250D70" w:rsidRPr="00250D70" w:rsidRDefault="00250D70" w:rsidP="00250D70">
      <w:pPr>
        <w:pStyle w:val="Bezmezer"/>
      </w:pPr>
      <w:r w:rsidRPr="00250D70">
        <w:t>(1592-1670) – učenec, pedagog a bratrský duchovní</w:t>
      </w:r>
    </w:p>
    <w:p w14:paraId="26AE6F78" w14:textId="6DB11103" w:rsidR="00250D70" w:rsidRPr="00250D70" w:rsidRDefault="00250D70" w:rsidP="00250D70">
      <w:pPr>
        <w:pStyle w:val="Bezmezer"/>
      </w:pPr>
      <w:r w:rsidRPr="00250D70">
        <w:t xml:space="preserve">Jan A. Komenský – Alois Švehlík  </w:t>
      </w:r>
    </w:p>
    <w:p w14:paraId="0CF71D92" w14:textId="77777777" w:rsidR="00250D70" w:rsidRPr="00250D70" w:rsidRDefault="00250D70" w:rsidP="00250D70">
      <w:pPr>
        <w:pStyle w:val="Bezmezer"/>
      </w:pPr>
      <w:r w:rsidRPr="00250D70">
        <w:t>(1592-1670) – učenec, pedagog a bratrský duchovní</w:t>
      </w:r>
    </w:p>
    <w:p w14:paraId="5CAC44E1" w14:textId="117525A5" w:rsidR="00250D70" w:rsidRPr="00250D70" w:rsidRDefault="00250D70" w:rsidP="00250D70">
      <w:pPr>
        <w:pStyle w:val="Bezmezer"/>
      </w:pPr>
      <w:r w:rsidRPr="00250D70">
        <w:t xml:space="preserve">Rembrandt van </w:t>
      </w:r>
      <w:proofErr w:type="gramStart"/>
      <w:r w:rsidRPr="00250D70">
        <w:t>Rijn  – Igor</w:t>
      </w:r>
      <w:proofErr w:type="gramEnd"/>
      <w:r w:rsidRPr="00250D70">
        <w:t xml:space="preserve"> Bareš </w:t>
      </w:r>
    </w:p>
    <w:p w14:paraId="57DB505E" w14:textId="77777777" w:rsidR="00250D70" w:rsidRPr="00250D70" w:rsidRDefault="00250D70" w:rsidP="00250D70">
      <w:pPr>
        <w:pStyle w:val="Bezmezer"/>
      </w:pPr>
      <w:r w:rsidRPr="00250D70">
        <w:t xml:space="preserve">(1606-1669) – světoznámý holandský malíř </w:t>
      </w:r>
    </w:p>
    <w:p w14:paraId="08640256" w14:textId="5631DCC5" w:rsidR="00250D70" w:rsidRPr="00250D70" w:rsidRDefault="00250D70" w:rsidP="00250D70">
      <w:pPr>
        <w:pStyle w:val="Bezmezer"/>
      </w:pPr>
      <w:r w:rsidRPr="00250D70">
        <w:t xml:space="preserve">Mikuláš Drabík (35-55) – Vladimír Javorský </w:t>
      </w:r>
    </w:p>
    <w:p w14:paraId="7FBA54B0" w14:textId="77777777" w:rsidR="00250D70" w:rsidRPr="00250D70" w:rsidRDefault="00250D70" w:rsidP="00250D70">
      <w:pPr>
        <w:pStyle w:val="Bezmezer"/>
      </w:pPr>
      <w:r w:rsidRPr="00250D70">
        <w:t>(1588-1671) – kazatel jednoty bratrské a prorok, Komenského kontroverzní přítel</w:t>
      </w:r>
    </w:p>
    <w:p w14:paraId="5291B19F" w14:textId="533A6430" w:rsidR="00250D70" w:rsidRDefault="00C31E6D" w:rsidP="00250D70">
      <w:pPr>
        <w:pStyle w:val="Bezmezer"/>
      </w:pPr>
      <w:r>
        <w:t xml:space="preserve">A další přední čeští herci: Milena Steinmasslová, </w:t>
      </w:r>
      <w:r w:rsidR="00250D70" w:rsidRPr="00250D70">
        <w:t>Luboš Veselý</w:t>
      </w:r>
      <w:r>
        <w:t xml:space="preserve">, </w:t>
      </w:r>
      <w:r w:rsidRPr="00250D70">
        <w:t>Simona Postlerová</w:t>
      </w:r>
      <w:r>
        <w:t>, Pavel Rímský,</w:t>
      </w:r>
    </w:p>
    <w:p w14:paraId="604BF220" w14:textId="57D05BDB" w:rsidR="00250D70" w:rsidRPr="00250D70" w:rsidRDefault="00250D70" w:rsidP="00250D70">
      <w:pPr>
        <w:pStyle w:val="Bezmezer"/>
      </w:pPr>
      <w:r w:rsidRPr="00250D70">
        <w:t>Kryštof Rímský</w:t>
      </w:r>
      <w:r w:rsidR="00C31E6D">
        <w:t>, Eliška Křenková a řada dalších herců.</w:t>
      </w:r>
    </w:p>
    <w:p w14:paraId="4B61AD9E" w14:textId="77777777" w:rsidR="00250D70" w:rsidRPr="00250D70" w:rsidRDefault="00250D70" w:rsidP="00250D70">
      <w:pPr>
        <w:pStyle w:val="Bezmezer"/>
      </w:pPr>
    </w:p>
    <w:p w14:paraId="712B2DED" w14:textId="77777777" w:rsidR="00250D70" w:rsidRPr="00250D70" w:rsidRDefault="00250D70" w:rsidP="00C0324F">
      <w:pPr>
        <w:pStyle w:val="Bezmezer"/>
        <w:rPr>
          <w:b/>
          <w:bCs/>
        </w:rPr>
      </w:pPr>
      <w:r w:rsidRPr="00250D70">
        <w:rPr>
          <w:b/>
          <w:bCs/>
        </w:rPr>
        <w:t>Tvůrci filmu:</w:t>
      </w:r>
    </w:p>
    <w:p w14:paraId="208DBF42" w14:textId="4BE11404" w:rsidR="00250D70" w:rsidRDefault="00250D70" w:rsidP="00C0324F">
      <w:pPr>
        <w:pStyle w:val="Bezmezer"/>
      </w:pPr>
      <w:r>
        <w:t xml:space="preserve">námět: </w:t>
      </w:r>
      <w:r w:rsidR="00C31E6D">
        <w:t>Milena Štráfeldová</w:t>
      </w:r>
    </w:p>
    <w:p w14:paraId="78EEF8A7" w14:textId="2981B39E" w:rsidR="00250D70" w:rsidRDefault="00250D70" w:rsidP="00C0324F">
      <w:pPr>
        <w:pStyle w:val="Bezmezer"/>
      </w:pPr>
      <w:r>
        <w:t>scénář: M</w:t>
      </w:r>
      <w:r w:rsidR="00C31E6D">
        <w:t>artin Fahrner</w:t>
      </w:r>
    </w:p>
    <w:p w14:paraId="02C608EC" w14:textId="77777777" w:rsidR="00250D70" w:rsidRDefault="00250D70" w:rsidP="00C0324F">
      <w:pPr>
        <w:pStyle w:val="Bezmezer"/>
      </w:pPr>
      <w:r>
        <w:t>hl. kamera: Miroslav Kousal</w:t>
      </w:r>
    </w:p>
    <w:p w14:paraId="74FCFABD" w14:textId="79493EE2" w:rsidR="00250D70" w:rsidRDefault="002A469F" w:rsidP="00C0324F">
      <w:pPr>
        <w:pStyle w:val="Bezmezer"/>
      </w:pPr>
      <w:r>
        <w:t>kostýmy: Tomáš Chlud (nominace na Českého lva za film Jan Palach, v r.2019)</w:t>
      </w:r>
    </w:p>
    <w:p w14:paraId="282C2D54" w14:textId="10ABA4EF" w:rsidR="002A469F" w:rsidRDefault="002A469F" w:rsidP="00C0324F">
      <w:pPr>
        <w:pStyle w:val="Bezmezer"/>
      </w:pPr>
      <w:r>
        <w:t xml:space="preserve">vedoucí filmové výroby: </w:t>
      </w:r>
      <w:r w:rsidR="00C31E6D">
        <w:t>Pavlína Hobzová</w:t>
      </w:r>
    </w:p>
    <w:p w14:paraId="41D3A77D" w14:textId="77777777" w:rsidR="002A469F" w:rsidRDefault="002A469F" w:rsidP="00C0324F">
      <w:pPr>
        <w:pStyle w:val="Bezmezer"/>
      </w:pPr>
      <w:r>
        <w:t>odborný garant: Doc. PhDr. Jan Hábl Univerzita HK</w:t>
      </w:r>
    </w:p>
    <w:p w14:paraId="6FCD342F" w14:textId="7988D363" w:rsidR="002A469F" w:rsidRDefault="002A469F" w:rsidP="00C0324F">
      <w:pPr>
        <w:pStyle w:val="Bezmezer"/>
      </w:pPr>
      <w:r>
        <w:t>režie: Lubomír Hlavsa (</w:t>
      </w:r>
      <w:r w:rsidR="00C31E6D">
        <w:t xml:space="preserve">ocenění za předchozí projekty: </w:t>
      </w:r>
      <w:r>
        <w:t>1. Cena Olomouckého kraje za přínos do kultury v r.2016, v r.2019 první kolo nominací na Českého lva za doku drama Poslední útěk Jeronýma Pražského)</w:t>
      </w:r>
    </w:p>
    <w:p w14:paraId="2E57DDBF" w14:textId="77777777" w:rsidR="002A469F" w:rsidRDefault="002A469F" w:rsidP="00250D70">
      <w:pPr>
        <w:pStyle w:val="Bezmezer"/>
        <w:ind w:left="720"/>
      </w:pPr>
    </w:p>
    <w:p w14:paraId="4125EC13" w14:textId="77777777" w:rsidR="002A469F" w:rsidRPr="00AC3BF7" w:rsidRDefault="002A469F" w:rsidP="00AC3BF7">
      <w:pPr>
        <w:pStyle w:val="Bezmezer"/>
        <w:rPr>
          <w:b/>
          <w:bCs/>
        </w:rPr>
      </w:pPr>
      <w:r w:rsidRPr="00AC3BF7">
        <w:rPr>
          <w:b/>
          <w:bCs/>
        </w:rPr>
        <w:t>Harmonogram výroby:</w:t>
      </w:r>
    </w:p>
    <w:p w14:paraId="6C1E0E17" w14:textId="34BD2923" w:rsidR="00AC3BF7" w:rsidRPr="00AC3BF7" w:rsidRDefault="00C31E6D" w:rsidP="00AC3BF7">
      <w:pPr>
        <w:pStyle w:val="Bezmezer"/>
        <w:rPr>
          <w:color w:val="000000"/>
        </w:rPr>
      </w:pPr>
      <w:r>
        <w:rPr>
          <w:color w:val="000000"/>
        </w:rPr>
        <w:t>natáčení hraných scén konec května a celý červen 2020</w:t>
      </w:r>
    </w:p>
    <w:p w14:paraId="64E5BF7D" w14:textId="665B89EF" w:rsidR="00AC3BF7" w:rsidRDefault="00AC3BF7" w:rsidP="00AC3BF7">
      <w:pPr>
        <w:pStyle w:val="Bezmezer"/>
        <w:rPr>
          <w:color w:val="000000"/>
        </w:rPr>
      </w:pPr>
      <w:r w:rsidRPr="00AC3BF7">
        <w:rPr>
          <w:color w:val="000000"/>
        </w:rPr>
        <w:t>dokončení dokumentu a předání v</w:t>
      </w:r>
      <w:r w:rsidR="00C31E6D">
        <w:rPr>
          <w:color w:val="000000"/>
        </w:rPr>
        <w:t> </w:t>
      </w:r>
      <w:r w:rsidRPr="00AC3BF7">
        <w:rPr>
          <w:color w:val="000000"/>
        </w:rPr>
        <w:t>ČT</w:t>
      </w:r>
      <w:r w:rsidR="00C31E6D">
        <w:rPr>
          <w:color w:val="000000"/>
        </w:rPr>
        <w:t xml:space="preserve"> – v říjnu 2020</w:t>
      </w:r>
    </w:p>
    <w:p w14:paraId="5CF01C23" w14:textId="50C8587F" w:rsidR="00AC3BF7" w:rsidRDefault="00AC3BF7" w:rsidP="00AC3BF7">
      <w:pPr>
        <w:pStyle w:val="Bezmezer"/>
        <w:rPr>
          <w:color w:val="000000"/>
        </w:rPr>
      </w:pPr>
      <w:r>
        <w:rPr>
          <w:color w:val="000000"/>
        </w:rPr>
        <w:t xml:space="preserve">Kino </w:t>
      </w:r>
      <w:r w:rsidR="00C31E6D">
        <w:rPr>
          <w:color w:val="000000"/>
        </w:rPr>
        <w:t>–</w:t>
      </w:r>
      <w:r>
        <w:rPr>
          <w:color w:val="000000"/>
        </w:rPr>
        <w:t xml:space="preserve"> předpremiéry</w:t>
      </w:r>
      <w:r w:rsidR="00C31E6D">
        <w:rPr>
          <w:color w:val="000000"/>
        </w:rPr>
        <w:t xml:space="preserve"> 2020 -2021</w:t>
      </w:r>
    </w:p>
    <w:p w14:paraId="30F7D0B0" w14:textId="2E0DC488" w:rsidR="00C31E6D" w:rsidRDefault="00C31E6D" w:rsidP="00AC3BF7">
      <w:pPr>
        <w:pStyle w:val="Bezmezer"/>
        <w:rPr>
          <w:color w:val="000000"/>
        </w:rPr>
      </w:pPr>
    </w:p>
    <w:p w14:paraId="61397204" w14:textId="63307A91" w:rsidR="00C31E6D" w:rsidRDefault="00C31E6D" w:rsidP="00AC3BF7">
      <w:pPr>
        <w:pStyle w:val="Bezmezer"/>
        <w:rPr>
          <w:color w:val="000000"/>
        </w:rPr>
      </w:pPr>
      <w:r>
        <w:rPr>
          <w:color w:val="000000"/>
        </w:rPr>
        <w:t>Projekt získal dotaci Zlínského kraje (2019-2021)</w:t>
      </w:r>
    </w:p>
    <w:p w14:paraId="55DAE923" w14:textId="4A2EC319" w:rsidR="00C31E6D" w:rsidRDefault="00C31E6D" w:rsidP="00AC3BF7">
      <w:pPr>
        <w:pStyle w:val="Bezmezer"/>
        <w:rPr>
          <w:color w:val="000000"/>
        </w:rPr>
      </w:pPr>
    </w:p>
    <w:p w14:paraId="7EFF78AF" w14:textId="48813A30" w:rsidR="00C31E6D" w:rsidRDefault="00C31E6D" w:rsidP="00AC3BF7">
      <w:pPr>
        <w:pStyle w:val="Bezmezer"/>
        <w:rPr>
          <w:color w:val="000000"/>
        </w:rPr>
      </w:pPr>
      <w:r>
        <w:rPr>
          <w:color w:val="000000"/>
        </w:rPr>
        <w:t>Iva Hlavsová, producentka filmu za Vistafilm s.r.o.</w:t>
      </w:r>
    </w:p>
    <w:p w14:paraId="20A22D64" w14:textId="77777777" w:rsidR="001E7733" w:rsidRDefault="001E7733" w:rsidP="00AC3BF7">
      <w:pPr>
        <w:pStyle w:val="Bezmezer"/>
        <w:rPr>
          <w:color w:val="000000"/>
        </w:rPr>
      </w:pPr>
    </w:p>
    <w:p w14:paraId="7754E0D5" w14:textId="66EA5674" w:rsidR="001E7733" w:rsidRDefault="001E7733" w:rsidP="00AC3BF7">
      <w:pPr>
        <w:pStyle w:val="Bezmezer"/>
        <w:rPr>
          <w:color w:val="000000"/>
        </w:rPr>
      </w:pPr>
      <w:r>
        <w:rPr>
          <w:color w:val="000000"/>
        </w:rPr>
        <w:t>mobil:777 155 295</w:t>
      </w:r>
    </w:p>
    <w:p w14:paraId="1F5216DD" w14:textId="5D159DB5" w:rsidR="001E7733" w:rsidRDefault="001E7733" w:rsidP="00AC3BF7">
      <w:pPr>
        <w:pStyle w:val="Bezmezer"/>
        <w:rPr>
          <w:color w:val="000000"/>
        </w:rPr>
      </w:pPr>
      <w:r>
        <w:rPr>
          <w:color w:val="000000"/>
        </w:rPr>
        <w:t>email:hlavsova@vistafilm.cz</w:t>
      </w:r>
    </w:p>
    <w:p w14:paraId="21502224" w14:textId="01DAF8A3" w:rsidR="001E7733" w:rsidRDefault="001E7733" w:rsidP="00AC3BF7">
      <w:pPr>
        <w:pStyle w:val="Bezmezer"/>
        <w:rPr>
          <w:color w:val="000000"/>
        </w:rPr>
      </w:pPr>
      <w:r>
        <w:rPr>
          <w:color w:val="000000"/>
        </w:rPr>
        <w:t>www.vistafilm.cz</w:t>
      </w:r>
    </w:p>
    <w:p w14:paraId="24EAEA6F" w14:textId="77777777" w:rsidR="00C31E6D" w:rsidRPr="00AC3BF7" w:rsidRDefault="00C31E6D" w:rsidP="00AC3BF7">
      <w:pPr>
        <w:pStyle w:val="Bezmezer"/>
        <w:rPr>
          <w:color w:val="000000"/>
        </w:rPr>
      </w:pPr>
    </w:p>
    <w:p w14:paraId="027462FB" w14:textId="77777777" w:rsidR="00AC3BF7" w:rsidRPr="00AC3BF7" w:rsidRDefault="00AC3BF7" w:rsidP="00AC3BF7">
      <w:pPr>
        <w:pStyle w:val="Bezmezer"/>
        <w:rPr>
          <w:rFonts w:cstheme="minorHAnsi"/>
          <w:color w:val="000000"/>
        </w:rPr>
      </w:pPr>
    </w:p>
    <w:p w14:paraId="181D70BD" w14:textId="77777777" w:rsidR="00AC3BF7" w:rsidRDefault="00AC3BF7" w:rsidP="00250D70">
      <w:pPr>
        <w:pStyle w:val="Bezmezer"/>
        <w:ind w:left="720"/>
      </w:pPr>
    </w:p>
    <w:p w14:paraId="3C7ACCEA" w14:textId="77777777" w:rsidR="00250D70" w:rsidRDefault="00250D70" w:rsidP="00250D70">
      <w:pPr>
        <w:pStyle w:val="Bezmezer"/>
        <w:ind w:left="720"/>
      </w:pPr>
    </w:p>
    <w:p w14:paraId="4E140712" w14:textId="77777777" w:rsidR="00250D70" w:rsidRPr="00250D70" w:rsidRDefault="00250D70" w:rsidP="00250D70">
      <w:pPr>
        <w:pStyle w:val="Bezmezer"/>
        <w:ind w:left="720"/>
      </w:pPr>
    </w:p>
    <w:p w14:paraId="7160241D" w14:textId="77777777" w:rsidR="00250D70" w:rsidRPr="007F411D" w:rsidRDefault="00250D70" w:rsidP="00250D70">
      <w:pPr>
        <w:pStyle w:val="Bezmezer"/>
        <w:ind w:left="720"/>
      </w:pPr>
    </w:p>
    <w:p w14:paraId="10565FEE" w14:textId="77777777" w:rsidR="00250D70" w:rsidRPr="00250D70" w:rsidRDefault="00250D70">
      <w:pPr>
        <w:rPr>
          <w:b/>
          <w:bCs/>
          <w:sz w:val="24"/>
          <w:szCs w:val="24"/>
        </w:rPr>
      </w:pPr>
    </w:p>
    <w:p w14:paraId="5CAAD672" w14:textId="77777777" w:rsidR="00250D70" w:rsidRDefault="00250D70">
      <w:pPr>
        <w:rPr>
          <w:sz w:val="24"/>
          <w:szCs w:val="24"/>
        </w:rPr>
      </w:pPr>
    </w:p>
    <w:p w14:paraId="20F1BAF8" w14:textId="77777777" w:rsidR="00250D70" w:rsidRPr="004627A9" w:rsidRDefault="00250D70">
      <w:pPr>
        <w:rPr>
          <w:sz w:val="24"/>
          <w:szCs w:val="24"/>
        </w:rPr>
      </w:pPr>
    </w:p>
    <w:p w14:paraId="749E709E" w14:textId="77777777" w:rsidR="004627A9" w:rsidRPr="004627A9" w:rsidRDefault="004627A9">
      <w:pPr>
        <w:rPr>
          <w:sz w:val="28"/>
          <w:szCs w:val="28"/>
        </w:rPr>
      </w:pPr>
    </w:p>
    <w:sectPr w:rsidR="004627A9" w:rsidRPr="0046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1A4"/>
    <w:multiLevelType w:val="hybridMultilevel"/>
    <w:tmpl w:val="778219BA"/>
    <w:lvl w:ilvl="0" w:tplc="CCB23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8122D"/>
    <w:multiLevelType w:val="hybridMultilevel"/>
    <w:tmpl w:val="26D29310"/>
    <w:lvl w:ilvl="0" w:tplc="351E05F0">
      <w:start w:val="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D7690"/>
    <w:multiLevelType w:val="hybridMultilevel"/>
    <w:tmpl w:val="B94409E8"/>
    <w:lvl w:ilvl="0" w:tplc="FFFC17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A9"/>
    <w:rsid w:val="000F789F"/>
    <w:rsid w:val="001E7733"/>
    <w:rsid w:val="00250D70"/>
    <w:rsid w:val="002A469F"/>
    <w:rsid w:val="004627A9"/>
    <w:rsid w:val="004E519C"/>
    <w:rsid w:val="00526E78"/>
    <w:rsid w:val="007215DB"/>
    <w:rsid w:val="00A2742F"/>
    <w:rsid w:val="00A56762"/>
    <w:rsid w:val="00A66283"/>
    <w:rsid w:val="00A855E3"/>
    <w:rsid w:val="00AC3BF7"/>
    <w:rsid w:val="00C0324F"/>
    <w:rsid w:val="00C31E6D"/>
    <w:rsid w:val="00D45C63"/>
    <w:rsid w:val="00E50342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AF9"/>
  <w15:chartTrackingRefBased/>
  <w15:docId w15:val="{B336030E-2F3F-45D7-A0A0-CEF919D6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0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Hlavsová</dc:creator>
  <cp:keywords/>
  <dc:description/>
  <cp:lastModifiedBy>Starosta</cp:lastModifiedBy>
  <cp:revision>2</cp:revision>
  <dcterms:created xsi:type="dcterms:W3CDTF">2020-05-29T13:05:00Z</dcterms:created>
  <dcterms:modified xsi:type="dcterms:W3CDTF">2020-05-29T13:05:00Z</dcterms:modified>
</cp:coreProperties>
</file>